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1F1318A4" w:rsidR="00611AC2" w:rsidRDefault="00287132"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3AA5153C" wp14:editId="6F6F7E54">
            <wp:extent cx="5760720" cy="3840480"/>
            <wp:effectExtent l="0" t="0" r="0" b="7620"/>
            <wp:docPr id="5" name="Grafik 5" descr="Ein Bild, das Text, Person, darstell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arstellend, Grupp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89DCC84" w14:textId="6E953A35" w:rsidR="00771105" w:rsidRPr="009D3BD9" w:rsidRDefault="009D3BD9" w:rsidP="00771105">
      <w:pPr>
        <w:pStyle w:val="KeinLeerraum"/>
        <w:jc w:val="center"/>
        <w:rPr>
          <w:color w:val="C00000"/>
        </w:rPr>
      </w:pPr>
      <w:r w:rsidRPr="009D3BD9">
        <w:rPr>
          <w:color w:val="C00000"/>
        </w:rPr>
        <w:t>druckfähiges Bildmaterial unter www.publicjazz.de/pressebereich</w:t>
      </w:r>
    </w:p>
    <w:p w14:paraId="6100FE39" w14:textId="77777777" w:rsidR="009D3BD9" w:rsidRDefault="009D3BD9" w:rsidP="005271BB">
      <w:pPr>
        <w:pStyle w:val="berschrift2"/>
      </w:pPr>
    </w:p>
    <w:p w14:paraId="0F07ADE9" w14:textId="49A7DC58" w:rsidR="00A71A01" w:rsidRDefault="005522BA" w:rsidP="00BB544D">
      <w:pPr>
        <w:pStyle w:val="Titel"/>
        <w:rPr>
          <w:rStyle w:val="Fett"/>
          <w:b w:val="0"/>
          <w:bCs w:val="0"/>
        </w:rPr>
      </w:pPr>
      <w:r>
        <w:rPr>
          <w:rStyle w:val="Fett"/>
          <w:b w:val="0"/>
          <w:bCs w:val="0"/>
        </w:rPr>
        <w:t>FINEARTJAZZ 2022-2</w:t>
      </w:r>
    </w:p>
    <w:p w14:paraId="47BCFC2D" w14:textId="0D5EEEE6" w:rsidR="005522BA" w:rsidRPr="00BF399A" w:rsidRDefault="005522BA" w:rsidP="005522BA">
      <w:pPr>
        <w:rPr>
          <w:sz w:val="24"/>
          <w:szCs w:val="24"/>
        </w:rPr>
      </w:pPr>
      <w:r w:rsidRPr="00BF399A">
        <w:rPr>
          <w:sz w:val="24"/>
          <w:szCs w:val="24"/>
        </w:rPr>
        <w:t>5 Konzerte</w:t>
      </w:r>
      <w:r w:rsidR="00BF399A" w:rsidRPr="00BF399A">
        <w:rPr>
          <w:sz w:val="24"/>
          <w:szCs w:val="24"/>
        </w:rPr>
        <w:t xml:space="preserve">, </w:t>
      </w:r>
      <w:r w:rsidR="00BF399A" w:rsidRPr="00BF399A">
        <w:rPr>
          <w:sz w:val="24"/>
          <w:szCs w:val="24"/>
        </w:rPr>
        <w:t>mit Musikern aus 5 Ländern</w:t>
      </w:r>
      <w:r w:rsidR="00BF399A" w:rsidRPr="00BF399A">
        <w:rPr>
          <w:sz w:val="24"/>
          <w:szCs w:val="24"/>
        </w:rPr>
        <w:t xml:space="preserve"> in </w:t>
      </w:r>
      <w:r w:rsidRPr="00BF399A">
        <w:rPr>
          <w:sz w:val="24"/>
          <w:szCs w:val="24"/>
        </w:rPr>
        <w:t xml:space="preserve">5 </w:t>
      </w:r>
      <w:r w:rsidR="00BF399A" w:rsidRPr="00BF399A">
        <w:rPr>
          <w:sz w:val="24"/>
          <w:szCs w:val="24"/>
        </w:rPr>
        <w:t>außergewöhnliche</w:t>
      </w:r>
      <w:r w:rsidRPr="00BF399A">
        <w:rPr>
          <w:sz w:val="24"/>
          <w:szCs w:val="24"/>
        </w:rPr>
        <w:t xml:space="preserve"> Spielstätte</w:t>
      </w:r>
      <w:r w:rsidR="00BF399A" w:rsidRPr="00BF399A">
        <w:rPr>
          <w:sz w:val="24"/>
          <w:szCs w:val="24"/>
        </w:rPr>
        <w:t>n</w:t>
      </w:r>
      <w:r w:rsidRPr="00BF399A">
        <w:rPr>
          <w:sz w:val="24"/>
          <w:szCs w:val="24"/>
        </w:rPr>
        <w:t xml:space="preserve"> </w:t>
      </w:r>
    </w:p>
    <w:p w14:paraId="05A3CC7E" w14:textId="19F98A28" w:rsidR="005522BA" w:rsidRDefault="005522BA" w:rsidP="00310FF5">
      <w:pPr>
        <w:spacing w:after="0"/>
        <w:rPr>
          <w:b/>
          <w:bCs/>
          <w:sz w:val="24"/>
          <w:szCs w:val="24"/>
        </w:rPr>
      </w:pPr>
      <w:r>
        <w:rPr>
          <w:b/>
          <w:bCs/>
          <w:sz w:val="24"/>
          <w:szCs w:val="24"/>
        </w:rPr>
        <w:t xml:space="preserve">Ein </w:t>
      </w:r>
      <w:proofErr w:type="gramStart"/>
      <w:r>
        <w:rPr>
          <w:b/>
          <w:bCs/>
          <w:sz w:val="24"/>
          <w:szCs w:val="24"/>
        </w:rPr>
        <w:t>ganz besonderes</w:t>
      </w:r>
      <w:proofErr w:type="gramEnd"/>
      <w:r>
        <w:rPr>
          <w:b/>
          <w:bCs/>
          <w:sz w:val="24"/>
          <w:szCs w:val="24"/>
        </w:rPr>
        <w:t xml:space="preserve"> Programm wartet auf die </w:t>
      </w:r>
      <w:r w:rsidR="00BF399A">
        <w:rPr>
          <w:b/>
          <w:bCs/>
          <w:sz w:val="24"/>
          <w:szCs w:val="24"/>
        </w:rPr>
        <w:t>Besucher</w:t>
      </w:r>
      <w:r>
        <w:rPr>
          <w:b/>
          <w:bCs/>
          <w:sz w:val="24"/>
          <w:szCs w:val="24"/>
        </w:rPr>
        <w:t xml:space="preserve"> der internationalen Konzertreihe FineArtJazz. Nach dem überwältigenden Start des NEW COLOURS Festival Anfang September geht es nun in Gelsenkirchen, Dorsten und Herten mit </w:t>
      </w:r>
      <w:r w:rsidR="002105DD">
        <w:rPr>
          <w:b/>
          <w:bCs/>
          <w:sz w:val="24"/>
          <w:szCs w:val="24"/>
        </w:rPr>
        <w:t xml:space="preserve">5 Konzerten </w:t>
      </w:r>
      <w:r w:rsidR="00BF399A">
        <w:rPr>
          <w:b/>
          <w:bCs/>
          <w:sz w:val="24"/>
          <w:szCs w:val="24"/>
        </w:rPr>
        <w:t xml:space="preserve">mit dieser einzigartigen Konzertreihe </w:t>
      </w:r>
      <w:r>
        <w:rPr>
          <w:b/>
          <w:bCs/>
          <w:sz w:val="24"/>
          <w:szCs w:val="24"/>
        </w:rPr>
        <w:t xml:space="preserve">weiter. </w:t>
      </w:r>
      <w:r w:rsidR="002105DD">
        <w:rPr>
          <w:b/>
          <w:bCs/>
          <w:sz w:val="24"/>
          <w:szCs w:val="24"/>
        </w:rPr>
        <w:t>I</w:t>
      </w:r>
      <w:r>
        <w:rPr>
          <w:b/>
          <w:bCs/>
          <w:sz w:val="24"/>
          <w:szCs w:val="24"/>
        </w:rPr>
        <w:t xml:space="preserve">n 5 </w:t>
      </w:r>
      <w:r w:rsidR="002105DD">
        <w:rPr>
          <w:b/>
          <w:bCs/>
          <w:sz w:val="24"/>
          <w:szCs w:val="24"/>
        </w:rPr>
        <w:t xml:space="preserve">besonderen </w:t>
      </w:r>
      <w:r>
        <w:rPr>
          <w:b/>
          <w:bCs/>
          <w:sz w:val="24"/>
          <w:szCs w:val="24"/>
        </w:rPr>
        <w:t xml:space="preserve"> Spielstätten des Nördlichen Ruhrgebiets </w:t>
      </w:r>
      <w:r w:rsidR="002105DD">
        <w:rPr>
          <w:b/>
          <w:bCs/>
          <w:sz w:val="24"/>
          <w:szCs w:val="24"/>
        </w:rPr>
        <w:t xml:space="preserve">werden </w:t>
      </w:r>
      <w:r w:rsidR="00F51C67">
        <w:rPr>
          <w:b/>
          <w:bCs/>
          <w:sz w:val="24"/>
          <w:szCs w:val="24"/>
        </w:rPr>
        <w:t xml:space="preserve">herausragende </w:t>
      </w:r>
      <w:r w:rsidR="002105DD">
        <w:rPr>
          <w:b/>
          <w:bCs/>
          <w:sz w:val="24"/>
          <w:szCs w:val="24"/>
        </w:rPr>
        <w:t xml:space="preserve">Bands aus Norwegen, Belgien, Frankreich, Deutschland und der Schweiz auftreten. Damit </w:t>
      </w:r>
      <w:r w:rsidR="00F51C67">
        <w:rPr>
          <w:b/>
          <w:bCs/>
          <w:sz w:val="24"/>
          <w:szCs w:val="24"/>
        </w:rPr>
        <w:t xml:space="preserve">setzen die Veranstalter </w:t>
      </w:r>
      <w:r w:rsidR="002105DD">
        <w:rPr>
          <w:b/>
          <w:bCs/>
          <w:sz w:val="24"/>
          <w:szCs w:val="24"/>
        </w:rPr>
        <w:t xml:space="preserve">die Entwicklung der Region zu einer Jazzhochburg in Nordrhein-Westfalen </w:t>
      </w:r>
      <w:r w:rsidR="00F51C67">
        <w:rPr>
          <w:b/>
          <w:bCs/>
          <w:sz w:val="24"/>
          <w:szCs w:val="24"/>
        </w:rPr>
        <w:t>fort</w:t>
      </w:r>
      <w:r w:rsidR="002105DD">
        <w:rPr>
          <w:b/>
          <w:bCs/>
          <w:sz w:val="24"/>
          <w:szCs w:val="24"/>
        </w:rPr>
        <w:t xml:space="preserve">. </w:t>
      </w:r>
    </w:p>
    <w:p w14:paraId="0ECA0AC3" w14:textId="780B980E" w:rsidR="002105DD" w:rsidRDefault="002105DD" w:rsidP="00310FF5">
      <w:pPr>
        <w:spacing w:after="0"/>
        <w:rPr>
          <w:b/>
          <w:bCs/>
          <w:sz w:val="24"/>
          <w:szCs w:val="24"/>
        </w:rPr>
      </w:pPr>
    </w:p>
    <w:p w14:paraId="6FD53A48" w14:textId="455AC5EE" w:rsidR="002105DD" w:rsidRDefault="002105DD" w:rsidP="00310FF5">
      <w:pPr>
        <w:spacing w:after="0"/>
        <w:rPr>
          <w:sz w:val="24"/>
          <w:szCs w:val="24"/>
        </w:rPr>
      </w:pPr>
      <w:r w:rsidRPr="002105DD">
        <w:rPr>
          <w:sz w:val="24"/>
          <w:szCs w:val="24"/>
        </w:rPr>
        <w:t>Das</w:t>
      </w:r>
      <w:r>
        <w:rPr>
          <w:sz w:val="24"/>
          <w:szCs w:val="24"/>
        </w:rPr>
        <w:t xml:space="preserve"> erste Konzert findet im Schloss Horst, dem diesjährigen Hauptspielort des New Colours Festivals statt. </w:t>
      </w:r>
      <w:r w:rsidR="00E66B41" w:rsidRPr="00E66B41">
        <w:rPr>
          <w:sz w:val="24"/>
          <w:szCs w:val="24"/>
        </w:rPr>
        <w:t xml:space="preserve">Daniel </w:t>
      </w:r>
      <w:proofErr w:type="spellStart"/>
      <w:r w:rsidR="00E66B41" w:rsidRPr="00E66B41">
        <w:rPr>
          <w:sz w:val="24"/>
          <w:szCs w:val="24"/>
        </w:rPr>
        <w:t>Her</w:t>
      </w:r>
      <w:r w:rsidR="002454AB">
        <w:rPr>
          <w:sz w:val="24"/>
          <w:szCs w:val="24"/>
        </w:rPr>
        <w:t>s</w:t>
      </w:r>
      <w:r w:rsidR="00E66B41" w:rsidRPr="00E66B41">
        <w:rPr>
          <w:sz w:val="24"/>
          <w:szCs w:val="24"/>
        </w:rPr>
        <w:t>kedal</w:t>
      </w:r>
      <w:proofErr w:type="spellEnd"/>
      <w:r w:rsidR="00E66B41" w:rsidRPr="00E66B41">
        <w:rPr>
          <w:sz w:val="24"/>
          <w:szCs w:val="24"/>
        </w:rPr>
        <w:t xml:space="preserve"> mit seinem Trio (</w:t>
      </w:r>
      <w:proofErr w:type="spellStart"/>
      <w:r w:rsidR="00E66B41" w:rsidRPr="00E66B41">
        <w:rPr>
          <w:sz w:val="24"/>
          <w:szCs w:val="24"/>
        </w:rPr>
        <w:t>Eyolf</w:t>
      </w:r>
      <w:proofErr w:type="spellEnd"/>
      <w:r w:rsidR="00E66B41" w:rsidRPr="00E66B41">
        <w:rPr>
          <w:sz w:val="24"/>
          <w:szCs w:val="24"/>
        </w:rPr>
        <w:t xml:space="preserve"> Dale, Piano | Helge Andreas </w:t>
      </w:r>
      <w:proofErr w:type="spellStart"/>
      <w:r w:rsidR="00E66B41" w:rsidRPr="00E66B41">
        <w:rPr>
          <w:sz w:val="24"/>
          <w:szCs w:val="24"/>
        </w:rPr>
        <w:t>Norbakken</w:t>
      </w:r>
      <w:proofErr w:type="spellEnd"/>
      <w:r w:rsidR="00E66B41" w:rsidRPr="00E66B41">
        <w:rPr>
          <w:sz w:val="24"/>
          <w:szCs w:val="24"/>
        </w:rPr>
        <w:t>, Drums). Der Norweger mit dem außergewöhnlichen Instrument (Tuba) ist mit über 10 Millionen Streams allein bei Spotify einer der erfolgreichsten Jazzmusiker der Gegenwart. Mit seiner wunderschönen lyrischen und rhythmisch aufgeladenen Musik verzückte er bereits 2018 das FineArtJazz-Publikum.</w:t>
      </w:r>
      <w:r w:rsidR="002454AB">
        <w:rPr>
          <w:sz w:val="24"/>
          <w:szCs w:val="24"/>
        </w:rPr>
        <w:t xml:space="preserve"> Jetzt kommt er am 8. Oktober um 20.00 Uhr </w:t>
      </w:r>
      <w:r w:rsidR="00306E58">
        <w:rPr>
          <w:sz w:val="24"/>
          <w:szCs w:val="24"/>
        </w:rPr>
        <w:t xml:space="preserve">zum einzigen Konzert in NRW </w:t>
      </w:r>
      <w:r w:rsidR="002454AB">
        <w:rPr>
          <w:sz w:val="24"/>
          <w:szCs w:val="24"/>
        </w:rPr>
        <w:t>ins Schloss Horst.</w:t>
      </w:r>
    </w:p>
    <w:p w14:paraId="1CABB5CD" w14:textId="026A4561" w:rsidR="007B4470" w:rsidRDefault="007B4470" w:rsidP="00310FF5">
      <w:pPr>
        <w:spacing w:after="0"/>
        <w:rPr>
          <w:sz w:val="24"/>
          <w:szCs w:val="24"/>
        </w:rPr>
      </w:pPr>
    </w:p>
    <w:p w14:paraId="41F44DCA" w14:textId="140E8F46" w:rsidR="007B4470" w:rsidRDefault="007B4470" w:rsidP="00310FF5">
      <w:pPr>
        <w:spacing w:after="0"/>
        <w:rPr>
          <w:sz w:val="24"/>
          <w:szCs w:val="24"/>
        </w:rPr>
      </w:pPr>
      <w:r>
        <w:rPr>
          <w:sz w:val="24"/>
          <w:szCs w:val="24"/>
        </w:rPr>
        <w:t xml:space="preserve">Am 21. Oktober geht es mit FineArtJazz wieder </w:t>
      </w:r>
      <w:r w:rsidR="00F629C8">
        <w:rPr>
          <w:sz w:val="24"/>
          <w:szCs w:val="24"/>
        </w:rPr>
        <w:t xml:space="preserve">einmal </w:t>
      </w:r>
      <w:r w:rsidR="008F6990">
        <w:rPr>
          <w:sz w:val="24"/>
          <w:szCs w:val="24"/>
        </w:rPr>
        <w:t xml:space="preserve">nach Herten </w:t>
      </w:r>
      <w:r>
        <w:rPr>
          <w:sz w:val="24"/>
          <w:szCs w:val="24"/>
        </w:rPr>
        <w:t xml:space="preserve">in die Schwarzkaue Schlägel &amp; Eisen. Dort wird die belgische Band Black Flower eine neuen </w:t>
      </w:r>
      <w:proofErr w:type="spellStart"/>
      <w:r>
        <w:rPr>
          <w:sz w:val="24"/>
          <w:szCs w:val="24"/>
        </w:rPr>
        <w:t>Jazzstil</w:t>
      </w:r>
      <w:proofErr w:type="spellEnd"/>
      <w:r>
        <w:rPr>
          <w:sz w:val="24"/>
          <w:szCs w:val="24"/>
        </w:rPr>
        <w:t xml:space="preserve"> präsentieren, den man </w:t>
      </w:r>
      <w:r w:rsidR="008F6990">
        <w:rPr>
          <w:sz w:val="24"/>
          <w:szCs w:val="24"/>
        </w:rPr>
        <w:t xml:space="preserve">wohl </w:t>
      </w:r>
      <w:r>
        <w:rPr>
          <w:sz w:val="24"/>
          <w:szCs w:val="24"/>
        </w:rPr>
        <w:t xml:space="preserve">am ehesten als Folk-Jazz bezeichnen kann. </w:t>
      </w:r>
      <w:r w:rsidR="008F6990">
        <w:rPr>
          <w:sz w:val="24"/>
          <w:szCs w:val="24"/>
        </w:rPr>
        <w:t>T</w:t>
      </w:r>
      <w:r w:rsidRPr="007B4470">
        <w:rPr>
          <w:sz w:val="24"/>
          <w:szCs w:val="24"/>
        </w:rPr>
        <w:t>reibende Rhythmen und östlich beeinflusste Melodien dienen als Inspiration für überbordenden Spaß.</w:t>
      </w:r>
    </w:p>
    <w:p w14:paraId="0D9B294E" w14:textId="148C43A5" w:rsidR="008F6990" w:rsidRDefault="008F6990" w:rsidP="00310FF5">
      <w:pPr>
        <w:spacing w:after="0"/>
        <w:rPr>
          <w:sz w:val="24"/>
          <w:szCs w:val="24"/>
        </w:rPr>
      </w:pPr>
    </w:p>
    <w:p w14:paraId="640BCE28" w14:textId="021C5DF2" w:rsidR="008F6990" w:rsidRPr="00F51C67" w:rsidRDefault="008F6990" w:rsidP="00310FF5">
      <w:pPr>
        <w:spacing w:after="0"/>
        <w:rPr>
          <w:b/>
          <w:bCs/>
          <w:sz w:val="24"/>
          <w:szCs w:val="24"/>
        </w:rPr>
      </w:pPr>
      <w:r w:rsidRPr="00F51C67">
        <w:rPr>
          <w:b/>
          <w:bCs/>
          <w:sz w:val="24"/>
          <w:szCs w:val="24"/>
        </w:rPr>
        <w:t>Feinster Vokal-Jazz auf dem Nordsternturm</w:t>
      </w:r>
    </w:p>
    <w:p w14:paraId="154CB59A" w14:textId="3ADFA0A0" w:rsidR="008F6990" w:rsidRDefault="008F6990" w:rsidP="00310FF5">
      <w:pPr>
        <w:spacing w:after="0"/>
        <w:rPr>
          <w:sz w:val="24"/>
          <w:szCs w:val="24"/>
        </w:rPr>
      </w:pPr>
    </w:p>
    <w:p w14:paraId="3021F623" w14:textId="52E35913" w:rsidR="008F6990" w:rsidRDefault="008F6990" w:rsidP="00310FF5">
      <w:pPr>
        <w:spacing w:after="0"/>
        <w:rPr>
          <w:sz w:val="24"/>
          <w:szCs w:val="24"/>
        </w:rPr>
      </w:pPr>
      <w:r>
        <w:rPr>
          <w:sz w:val="24"/>
          <w:szCs w:val="24"/>
        </w:rPr>
        <w:t>Sein</w:t>
      </w:r>
      <w:r w:rsidR="00651C98">
        <w:rPr>
          <w:sz w:val="24"/>
          <w:szCs w:val="24"/>
        </w:rPr>
        <w:t>e</w:t>
      </w:r>
      <w:r>
        <w:rPr>
          <w:sz w:val="24"/>
          <w:szCs w:val="24"/>
        </w:rPr>
        <w:t xml:space="preserve"> Stimme ist unverkennbar. Der deutsch-amer</w:t>
      </w:r>
      <w:r w:rsidR="00A963AF">
        <w:rPr>
          <w:sz w:val="24"/>
          <w:szCs w:val="24"/>
        </w:rPr>
        <w:t xml:space="preserve">ikanische Songwriter und Sänger </w:t>
      </w:r>
      <w:r>
        <w:rPr>
          <w:sz w:val="24"/>
          <w:szCs w:val="24"/>
        </w:rPr>
        <w:t xml:space="preserve">Rob </w:t>
      </w:r>
      <w:proofErr w:type="spellStart"/>
      <w:r>
        <w:rPr>
          <w:sz w:val="24"/>
          <w:szCs w:val="24"/>
        </w:rPr>
        <w:t>Summerfield</w:t>
      </w:r>
      <w:proofErr w:type="spellEnd"/>
      <w:r>
        <w:rPr>
          <w:sz w:val="24"/>
          <w:szCs w:val="24"/>
        </w:rPr>
        <w:t xml:space="preserve"> </w:t>
      </w:r>
      <w:r w:rsidR="00A963AF">
        <w:rPr>
          <w:sz w:val="24"/>
          <w:szCs w:val="24"/>
        </w:rPr>
        <w:t>hat über Nils Wülker den Jazz für sich entdeckt. Dort</w:t>
      </w:r>
      <w:r w:rsidR="00651C98">
        <w:rPr>
          <w:sz w:val="24"/>
          <w:szCs w:val="24"/>
        </w:rPr>
        <w:t xml:space="preserve"> traf er </w:t>
      </w:r>
      <w:r w:rsidR="00F51C67">
        <w:rPr>
          <w:sz w:val="24"/>
          <w:szCs w:val="24"/>
        </w:rPr>
        <w:t>auf</w:t>
      </w:r>
      <w:r w:rsidR="00651C98">
        <w:rPr>
          <w:sz w:val="24"/>
          <w:szCs w:val="24"/>
        </w:rPr>
        <w:t xml:space="preserve"> </w:t>
      </w:r>
      <w:r w:rsidR="00F51C67">
        <w:rPr>
          <w:sz w:val="24"/>
          <w:szCs w:val="24"/>
        </w:rPr>
        <w:t xml:space="preserve">den Pianisten </w:t>
      </w:r>
      <w:r w:rsidR="00651C98">
        <w:rPr>
          <w:sz w:val="24"/>
          <w:szCs w:val="24"/>
        </w:rPr>
        <w:t xml:space="preserve">Lars </w:t>
      </w:r>
      <w:proofErr w:type="spellStart"/>
      <w:r w:rsidR="00651C98">
        <w:rPr>
          <w:sz w:val="24"/>
          <w:szCs w:val="24"/>
        </w:rPr>
        <w:t>Duppler</w:t>
      </w:r>
      <w:proofErr w:type="spellEnd"/>
      <w:r w:rsidR="00651C98">
        <w:rPr>
          <w:sz w:val="24"/>
          <w:szCs w:val="24"/>
        </w:rPr>
        <w:t>. Als beide feststellten, dass sie für die gleiche Frau schwärmen</w:t>
      </w:r>
      <w:r w:rsidR="00F51C67">
        <w:rPr>
          <w:sz w:val="24"/>
          <w:szCs w:val="24"/>
        </w:rPr>
        <w:t>,</w:t>
      </w:r>
      <w:r w:rsidR="00651C98">
        <w:rPr>
          <w:sz w:val="24"/>
          <w:szCs w:val="24"/>
        </w:rPr>
        <w:t xml:space="preserve"> war klar: Wir machen ein Projekt mit Songs von Joni Mitchel</w:t>
      </w:r>
      <w:r w:rsidR="00F51C67">
        <w:rPr>
          <w:sz w:val="24"/>
          <w:szCs w:val="24"/>
        </w:rPr>
        <w:t>l</w:t>
      </w:r>
      <w:r w:rsidR="00651C98">
        <w:rPr>
          <w:sz w:val="24"/>
          <w:szCs w:val="24"/>
        </w:rPr>
        <w:t xml:space="preserve">. Es entstand ein ausdrucksstarkes Duo, dass sich schnell </w:t>
      </w:r>
      <w:proofErr w:type="gramStart"/>
      <w:r w:rsidR="00651C98">
        <w:rPr>
          <w:sz w:val="24"/>
          <w:szCs w:val="24"/>
        </w:rPr>
        <w:t>in der Jazz</w:t>
      </w:r>
      <w:proofErr w:type="gramEnd"/>
      <w:r w:rsidR="00651C98">
        <w:rPr>
          <w:sz w:val="24"/>
          <w:szCs w:val="24"/>
        </w:rPr>
        <w:t xml:space="preserve"> &amp; </w:t>
      </w:r>
      <w:proofErr w:type="spellStart"/>
      <w:r w:rsidR="00651C98">
        <w:rPr>
          <w:sz w:val="24"/>
          <w:szCs w:val="24"/>
        </w:rPr>
        <w:t>Beyond</w:t>
      </w:r>
      <w:proofErr w:type="spellEnd"/>
      <w:r w:rsidR="00651C98">
        <w:rPr>
          <w:sz w:val="24"/>
          <w:szCs w:val="24"/>
        </w:rPr>
        <w:t xml:space="preserve"> Szene etablieren wird.</w:t>
      </w:r>
    </w:p>
    <w:p w14:paraId="09FCCF60" w14:textId="42AC5869" w:rsidR="00651C98" w:rsidRDefault="00651C98" w:rsidP="00310FF5">
      <w:pPr>
        <w:spacing w:after="0"/>
        <w:rPr>
          <w:sz w:val="24"/>
          <w:szCs w:val="24"/>
        </w:rPr>
      </w:pPr>
    </w:p>
    <w:p w14:paraId="68C8995F" w14:textId="7E74786B" w:rsidR="00651C98" w:rsidRDefault="00651C98" w:rsidP="00310FF5">
      <w:pPr>
        <w:spacing w:after="0"/>
        <w:rPr>
          <w:sz w:val="24"/>
          <w:szCs w:val="24"/>
        </w:rPr>
      </w:pPr>
      <w:r>
        <w:rPr>
          <w:sz w:val="24"/>
          <w:szCs w:val="24"/>
        </w:rPr>
        <w:t xml:space="preserve">Am 19. November geht es mal wieder nach Dorsten ins LEO. Die </w:t>
      </w:r>
      <w:proofErr w:type="spellStart"/>
      <w:r>
        <w:rPr>
          <w:sz w:val="24"/>
          <w:szCs w:val="24"/>
        </w:rPr>
        <w:t>fränzösiche</w:t>
      </w:r>
      <w:proofErr w:type="spellEnd"/>
      <w:r>
        <w:rPr>
          <w:sz w:val="24"/>
          <w:szCs w:val="24"/>
        </w:rPr>
        <w:t xml:space="preserve"> Band </w:t>
      </w:r>
      <w:r w:rsidRPr="00651C98">
        <w:rPr>
          <w:sz w:val="24"/>
          <w:szCs w:val="24"/>
        </w:rPr>
        <w:t xml:space="preserve">OZMA waren die ersten, die im Mai 2018 die Hertener Schwarzkaue bei FineArtJazz mit ihrem explosiven </w:t>
      </w:r>
      <w:proofErr w:type="spellStart"/>
      <w:r w:rsidRPr="00651C98">
        <w:rPr>
          <w:sz w:val="24"/>
          <w:szCs w:val="24"/>
        </w:rPr>
        <w:t>JazzFunk</w:t>
      </w:r>
      <w:proofErr w:type="spellEnd"/>
      <w:r w:rsidRPr="00651C98">
        <w:rPr>
          <w:sz w:val="24"/>
          <w:szCs w:val="24"/>
        </w:rPr>
        <w:t xml:space="preserve"> rockten. Nun kommen die 5 Musiker aus Frankreich im Rahmen ihrer "20 </w:t>
      </w:r>
      <w:proofErr w:type="spellStart"/>
      <w:r w:rsidRPr="00651C98">
        <w:rPr>
          <w:sz w:val="24"/>
          <w:szCs w:val="24"/>
        </w:rPr>
        <w:t>Years</w:t>
      </w:r>
      <w:proofErr w:type="spellEnd"/>
      <w:r w:rsidRPr="00651C98">
        <w:rPr>
          <w:sz w:val="24"/>
          <w:szCs w:val="24"/>
        </w:rPr>
        <w:t xml:space="preserve"> Tour" </w:t>
      </w:r>
      <w:r>
        <w:rPr>
          <w:sz w:val="24"/>
          <w:szCs w:val="24"/>
        </w:rPr>
        <w:t xml:space="preserve">zum einzigen </w:t>
      </w:r>
      <w:r w:rsidR="00F51C67">
        <w:rPr>
          <w:sz w:val="24"/>
          <w:szCs w:val="24"/>
        </w:rPr>
        <w:t>NRW-</w:t>
      </w:r>
      <w:r>
        <w:rPr>
          <w:sz w:val="24"/>
          <w:szCs w:val="24"/>
        </w:rPr>
        <w:t>Konzert zurück.</w:t>
      </w:r>
    </w:p>
    <w:p w14:paraId="52E054DC" w14:textId="03246B45" w:rsidR="00306E58" w:rsidRDefault="00306E58" w:rsidP="00310FF5">
      <w:pPr>
        <w:spacing w:after="0"/>
        <w:rPr>
          <w:sz w:val="24"/>
          <w:szCs w:val="24"/>
        </w:rPr>
      </w:pPr>
    </w:p>
    <w:p w14:paraId="17340B9C" w14:textId="77777777" w:rsidR="00306E58" w:rsidRPr="00F51C67" w:rsidRDefault="00306E58" w:rsidP="00310FF5">
      <w:pPr>
        <w:spacing w:after="0"/>
        <w:rPr>
          <w:b/>
          <w:bCs/>
          <w:sz w:val="24"/>
          <w:szCs w:val="24"/>
        </w:rPr>
      </w:pPr>
      <w:r w:rsidRPr="00F51C67">
        <w:rPr>
          <w:b/>
          <w:bCs/>
          <w:sz w:val="24"/>
          <w:szCs w:val="24"/>
        </w:rPr>
        <w:t xml:space="preserve">Jazz + Dinner auf Burg </w:t>
      </w:r>
      <w:proofErr w:type="spellStart"/>
      <w:r w:rsidRPr="00F51C67">
        <w:rPr>
          <w:b/>
          <w:bCs/>
          <w:sz w:val="24"/>
          <w:szCs w:val="24"/>
        </w:rPr>
        <w:t>Lüttinghof</w:t>
      </w:r>
      <w:proofErr w:type="spellEnd"/>
    </w:p>
    <w:p w14:paraId="2C213EF8" w14:textId="77777777" w:rsidR="00306E58" w:rsidRDefault="00306E58" w:rsidP="00310FF5">
      <w:pPr>
        <w:spacing w:after="0"/>
        <w:rPr>
          <w:sz w:val="24"/>
          <w:szCs w:val="24"/>
        </w:rPr>
      </w:pPr>
    </w:p>
    <w:p w14:paraId="2733E666" w14:textId="38A86348" w:rsidR="00306E58" w:rsidRDefault="0001441C" w:rsidP="00310FF5">
      <w:pPr>
        <w:spacing w:after="0"/>
      </w:pPr>
      <w:r>
        <w:rPr>
          <w:sz w:val="24"/>
          <w:szCs w:val="24"/>
        </w:rPr>
        <w:t>Zum Ende der 2. Spielzeit gibt es wieder ein, im wa</w:t>
      </w:r>
      <w:r w:rsidR="00F51C67">
        <w:rPr>
          <w:sz w:val="24"/>
          <w:szCs w:val="24"/>
        </w:rPr>
        <w:t>h</w:t>
      </w:r>
      <w:r>
        <w:rPr>
          <w:sz w:val="24"/>
          <w:szCs w:val="24"/>
        </w:rPr>
        <w:t xml:space="preserve">rsten Sinne des Wortes, besonderen Leckerbissen. </w:t>
      </w:r>
      <w:r>
        <w:t xml:space="preserve">Bereits zum 3. Mal startet „Ruhrpott </w:t>
      </w:r>
      <w:proofErr w:type="spellStart"/>
      <w:r>
        <w:t>meets</w:t>
      </w:r>
      <w:proofErr w:type="spellEnd"/>
      <w:r>
        <w:t xml:space="preserve"> New York“. Ein </w:t>
      </w:r>
      <w:proofErr w:type="spellStart"/>
      <w:r>
        <w:t>Jazz+Dinner-Abend</w:t>
      </w:r>
      <w:proofErr w:type="spellEnd"/>
      <w:r>
        <w:t xml:space="preserve"> im hoch-herrschaftlichen Ambiente </w:t>
      </w:r>
      <w:r>
        <w:t>von</w:t>
      </w:r>
      <w:r>
        <w:t xml:space="preserve"> </w:t>
      </w:r>
      <w:proofErr w:type="spellStart"/>
      <w:r>
        <w:t>Lüttinghof</w:t>
      </w:r>
      <w:r>
        <w:t>_Die</w:t>
      </w:r>
      <w:proofErr w:type="spellEnd"/>
      <w:r>
        <w:t xml:space="preserve"> Burg im Wasser. Ein </w:t>
      </w:r>
      <w:r>
        <w:t xml:space="preserve">4-Gänge-Menu (inkl. Getränke und Weinbegleitung) </w:t>
      </w:r>
      <w:r>
        <w:t xml:space="preserve">in den Gewölben der Burg sorgt </w:t>
      </w:r>
      <w:r>
        <w:t xml:space="preserve">für das passende </w:t>
      </w:r>
      <w:proofErr w:type="spellStart"/>
      <w:r>
        <w:t>Entreé</w:t>
      </w:r>
      <w:proofErr w:type="spellEnd"/>
      <w:r>
        <w:t xml:space="preserve"> </w:t>
      </w:r>
      <w:r w:rsidR="008715DB">
        <w:t>für</w:t>
      </w:r>
      <w:r>
        <w:t xml:space="preserve"> ein wahrlich außergewöhnliches Konzert.</w:t>
      </w:r>
      <w:r>
        <w:t xml:space="preserve"> Julie </w:t>
      </w:r>
      <w:proofErr w:type="spellStart"/>
      <w:r>
        <w:t>Campiche</w:t>
      </w:r>
      <w:proofErr w:type="spellEnd"/>
      <w:r>
        <w:t xml:space="preserve">, schweizerische </w:t>
      </w:r>
      <w:proofErr w:type="spellStart"/>
      <w:r>
        <w:t>Harfinistin</w:t>
      </w:r>
      <w:proofErr w:type="spellEnd"/>
      <w:r>
        <w:t xml:space="preserve"> kommt mit </w:t>
      </w:r>
      <w:r w:rsidR="00BF399A">
        <w:t xml:space="preserve">ihrem </w:t>
      </w:r>
      <w:proofErr w:type="spellStart"/>
      <w:r w:rsidR="00BF399A">
        <w:t>Quartet</w:t>
      </w:r>
      <w:proofErr w:type="spellEnd"/>
      <w:r w:rsidR="00BF399A">
        <w:t xml:space="preserve"> und </w:t>
      </w:r>
      <w:r>
        <w:t xml:space="preserve">einem ebenso feinen wir spannenden Programm in den Rittersaal der Burg. </w:t>
      </w:r>
    </w:p>
    <w:p w14:paraId="30F1BF07" w14:textId="453A4064" w:rsidR="00BF399A" w:rsidRDefault="00BF399A" w:rsidP="00310FF5">
      <w:pPr>
        <w:spacing w:after="0"/>
      </w:pPr>
    </w:p>
    <w:p w14:paraId="66C515CA" w14:textId="1450ED8A" w:rsidR="00BF399A" w:rsidRPr="002105DD" w:rsidRDefault="00BF399A" w:rsidP="00310FF5">
      <w:pPr>
        <w:spacing w:after="0"/>
        <w:rPr>
          <w:sz w:val="24"/>
          <w:szCs w:val="24"/>
        </w:rPr>
      </w:pPr>
      <w:r>
        <w:t xml:space="preserve">Tickets für die Konzerte der Konzertreihe FineArtJazz gibt es unter </w:t>
      </w:r>
      <w:hyperlink r:id="rId7" w:history="1">
        <w:r w:rsidRPr="00A72F0C">
          <w:rPr>
            <w:rStyle w:val="Hyperlink"/>
          </w:rPr>
          <w:t>www.publicjazz.de</w:t>
        </w:r>
      </w:hyperlink>
      <w:r>
        <w:t xml:space="preserve"> oder an allen bekannten Vorverkaufsstellen (dort zzgl. VVK-Gebühr.</w:t>
      </w:r>
    </w:p>
    <w:sectPr w:rsidR="00BF399A" w:rsidRPr="002105D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873E" w14:textId="35B4DCBD" w:rsidR="009D3BD9" w:rsidRDefault="009D3BD9" w:rsidP="009D3BD9">
    <w:pPr>
      <w:jc w:val="center"/>
      <w:rPr>
        <w:rStyle w:val="Hervorhebung"/>
        <w:i w:val="0"/>
      </w:rPr>
    </w:pPr>
    <w:r>
      <w:rPr>
        <w:rStyle w:val="Hervorhebung"/>
        <w:i w:val="0"/>
      </w:rPr>
      <w:t xml:space="preserve">Veranstalter: </w:t>
    </w:r>
    <w:r w:rsidR="00473F0E">
      <w:rPr>
        <w:rStyle w:val="Hervorhebung"/>
        <w:i w:val="0"/>
      </w:rPr>
      <w:t xml:space="preserve">PublicJazz </w:t>
    </w:r>
    <w:proofErr w:type="spellStart"/>
    <w:r w:rsidR="00473F0E">
      <w:rPr>
        <w:rStyle w:val="Hervorhebung"/>
        <w:i w:val="0"/>
      </w:rPr>
      <w:t>events</w:t>
    </w:r>
    <w:proofErr w:type="spellEnd"/>
    <w:r>
      <w:rPr>
        <w:rStyle w:val="Hervorhebung"/>
        <w:i w:val="0"/>
      </w:rPr>
      <w:br/>
      <w:t>Planung und Durchführung: PublicJazz events</w:t>
    </w:r>
  </w:p>
  <w:p w14:paraId="18531810" w14:textId="0141AB5E" w:rsidR="009D3BD9" w:rsidRPr="009D3BD9" w:rsidRDefault="009D3BD9" w:rsidP="009D3BD9">
    <w:pPr>
      <w:jc w:val="center"/>
      <w:rPr>
        <w:b/>
        <w:bCs/>
      </w:rPr>
    </w:pPr>
    <w:r w:rsidRPr="009D3BD9">
      <w:rPr>
        <w:rStyle w:val="Hervorhebung"/>
        <w:b/>
        <w:bCs/>
        <w:i w:val="0"/>
      </w:rPr>
      <w:t xml:space="preserve">Gefördert durch </w:t>
    </w:r>
    <w:r w:rsidR="00473F0E">
      <w:rPr>
        <w:rStyle w:val="Hervorhebung"/>
        <w:b/>
        <w:bCs/>
        <w:i w:val="0"/>
      </w:rPr>
      <w:t>NEUSTRART KULTUR</w:t>
    </w:r>
  </w:p>
  <w:p w14:paraId="4ED6C845" w14:textId="3B13CA61" w:rsidR="00F16C06" w:rsidRDefault="00F16C06" w:rsidP="00F16C06">
    <w:pPr>
      <w:pStyle w:val="Fuzeile"/>
      <w:jc w:val="center"/>
    </w:pPr>
    <w:r>
      <w:t>PublicJazz events | Habichtsweg 14 | 45894 Gelsenkirchen</w:t>
    </w:r>
  </w:p>
  <w:p w14:paraId="20CDF083" w14:textId="77777777" w:rsidR="00F16C06" w:rsidRDefault="00F16C06" w:rsidP="00F16C06">
    <w:pPr>
      <w:pStyle w:val="Fuzeile"/>
      <w:jc w:val="center"/>
    </w:pPr>
    <w:r>
      <w:t xml:space="preserve">mail: </w:t>
    </w:r>
    <w:hyperlink r:id="rId1" w:history="1">
      <w:r w:rsidRPr="00611A8D">
        <w:rPr>
          <w:rStyle w:val="Hyperlink"/>
        </w:rPr>
        <w:t>post@publicjazz.de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77777777" w:rsidR="00424A15" w:rsidRDefault="00424A15" w:rsidP="00424A15">
    <w:pPr>
      <w:pStyle w:val="Kopfzeile"/>
      <w:jc w:val="center"/>
    </w:pPr>
    <w:r>
      <w:rPr>
        <w:noProof/>
      </w:rPr>
      <w:drawing>
        <wp:inline distT="0" distB="0" distL="0" distR="0" wp14:anchorId="6525FCCB" wp14:editId="7D5FE2D1">
          <wp:extent cx="1024128" cy="670732"/>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59131" cy="693657"/>
                  </a:xfrm>
                  <a:prstGeom prst="rect">
                    <a:avLst/>
                  </a:prstGeom>
                </pic:spPr>
              </pic:pic>
            </a:graphicData>
          </a:graphic>
        </wp:inline>
      </w:drawing>
    </w:r>
    <w:r>
      <w:t xml:space="preserve">      </w:t>
    </w:r>
    <w:r>
      <w:rPr>
        <w:noProof/>
      </w:rPr>
      <w:drawing>
        <wp:inline distT="0" distB="0" distL="0" distR="0" wp14:anchorId="628D726C" wp14:editId="676B74DF">
          <wp:extent cx="775412" cy="783088"/>
          <wp:effectExtent l="0" t="0" r="571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93363" cy="801217"/>
                  </a:xfrm>
                  <a:prstGeom prst="rect">
                    <a:avLst/>
                  </a:prstGeom>
                </pic:spPr>
              </pic:pic>
            </a:graphicData>
          </a:graphic>
        </wp:inline>
      </w:drawing>
    </w:r>
    <w:r>
      <w:t xml:space="preserve">      </w:t>
    </w:r>
    <w:r>
      <w:rPr>
        <w:noProof/>
      </w:rPr>
      <w:drawing>
        <wp:inline distT="0" distB="0" distL="0" distR="0" wp14:anchorId="206F6E79" wp14:editId="6DEDDB2A">
          <wp:extent cx="1186077" cy="77764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1208746" cy="792507"/>
                  </a:xfrm>
                  <a:prstGeom prst="rect">
                    <a:avLst/>
                  </a:prstGeom>
                </pic:spPr>
              </pic:pic>
            </a:graphicData>
          </a:graphic>
        </wp:inline>
      </w:drawing>
    </w:r>
  </w:p>
  <w:p w14:paraId="3B392B0E" w14:textId="094048E5" w:rsidR="00771105" w:rsidRDefault="00771105" w:rsidP="00771105">
    <w:pPr>
      <w:pStyle w:val="Kopfzeile"/>
      <w:jc w:val="center"/>
    </w:pPr>
  </w:p>
  <w:p w14:paraId="1B35935A" w14:textId="77777777" w:rsidR="00771105" w:rsidRDefault="00771105" w:rsidP="00771105">
    <w:pPr>
      <w:pStyle w:val="Kopfzeile"/>
      <w:jc w:val="center"/>
    </w:pPr>
  </w:p>
  <w:p w14:paraId="7162A04F" w14:textId="09496A0B" w:rsidR="00771105" w:rsidRPr="009D3BD9" w:rsidRDefault="00F16C06" w:rsidP="00771105">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6FACF4E0" w14:textId="77777777"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1441C"/>
    <w:rsid w:val="000279B9"/>
    <w:rsid w:val="00097938"/>
    <w:rsid w:val="000D2029"/>
    <w:rsid w:val="000E1381"/>
    <w:rsid w:val="000F40A6"/>
    <w:rsid w:val="00111644"/>
    <w:rsid w:val="00113E02"/>
    <w:rsid w:val="00114329"/>
    <w:rsid w:val="00114927"/>
    <w:rsid w:val="001270DA"/>
    <w:rsid w:val="001644FF"/>
    <w:rsid w:val="001C06DD"/>
    <w:rsid w:val="001D35ED"/>
    <w:rsid w:val="001E580A"/>
    <w:rsid w:val="001E5A4D"/>
    <w:rsid w:val="001F0883"/>
    <w:rsid w:val="002105DD"/>
    <w:rsid w:val="00233BD9"/>
    <w:rsid w:val="00244226"/>
    <w:rsid w:val="002454AB"/>
    <w:rsid w:val="00260B20"/>
    <w:rsid w:val="00272BCE"/>
    <w:rsid w:val="00287132"/>
    <w:rsid w:val="0029523E"/>
    <w:rsid w:val="002D1683"/>
    <w:rsid w:val="002F34A6"/>
    <w:rsid w:val="00306E58"/>
    <w:rsid w:val="0030782E"/>
    <w:rsid w:val="00310FF5"/>
    <w:rsid w:val="0031480F"/>
    <w:rsid w:val="003372DB"/>
    <w:rsid w:val="00340DBD"/>
    <w:rsid w:val="0034779B"/>
    <w:rsid w:val="003646C0"/>
    <w:rsid w:val="003A467C"/>
    <w:rsid w:val="003B3906"/>
    <w:rsid w:val="003E5B23"/>
    <w:rsid w:val="003E7D9F"/>
    <w:rsid w:val="003F2620"/>
    <w:rsid w:val="00406478"/>
    <w:rsid w:val="00415574"/>
    <w:rsid w:val="00424A15"/>
    <w:rsid w:val="00450822"/>
    <w:rsid w:val="00473F0E"/>
    <w:rsid w:val="00483A04"/>
    <w:rsid w:val="004A7A11"/>
    <w:rsid w:val="004B4361"/>
    <w:rsid w:val="004D34FD"/>
    <w:rsid w:val="004F2AE8"/>
    <w:rsid w:val="005271BB"/>
    <w:rsid w:val="00537D74"/>
    <w:rsid w:val="00545979"/>
    <w:rsid w:val="00547C53"/>
    <w:rsid w:val="005522BA"/>
    <w:rsid w:val="00554B17"/>
    <w:rsid w:val="00574211"/>
    <w:rsid w:val="005831A8"/>
    <w:rsid w:val="005B5743"/>
    <w:rsid w:val="005D649E"/>
    <w:rsid w:val="005E6F65"/>
    <w:rsid w:val="00611AC2"/>
    <w:rsid w:val="00647A1B"/>
    <w:rsid w:val="00651C98"/>
    <w:rsid w:val="0066677E"/>
    <w:rsid w:val="006909F1"/>
    <w:rsid w:val="006C2B66"/>
    <w:rsid w:val="006F7FD5"/>
    <w:rsid w:val="00771105"/>
    <w:rsid w:val="007A5F05"/>
    <w:rsid w:val="007B4470"/>
    <w:rsid w:val="007D495B"/>
    <w:rsid w:val="007F0A4F"/>
    <w:rsid w:val="008715DB"/>
    <w:rsid w:val="008B493F"/>
    <w:rsid w:val="008C7FC4"/>
    <w:rsid w:val="008E48D0"/>
    <w:rsid w:val="008E5699"/>
    <w:rsid w:val="008F0B42"/>
    <w:rsid w:val="008F6990"/>
    <w:rsid w:val="00924E93"/>
    <w:rsid w:val="009523A5"/>
    <w:rsid w:val="00982937"/>
    <w:rsid w:val="00993453"/>
    <w:rsid w:val="00996746"/>
    <w:rsid w:val="009A0723"/>
    <w:rsid w:val="009C1920"/>
    <w:rsid w:val="009D3BD9"/>
    <w:rsid w:val="00A11F71"/>
    <w:rsid w:val="00A450F2"/>
    <w:rsid w:val="00A71899"/>
    <w:rsid w:val="00A71A01"/>
    <w:rsid w:val="00A963AF"/>
    <w:rsid w:val="00A96E60"/>
    <w:rsid w:val="00AB4020"/>
    <w:rsid w:val="00B410DD"/>
    <w:rsid w:val="00B425BA"/>
    <w:rsid w:val="00B560B2"/>
    <w:rsid w:val="00B82343"/>
    <w:rsid w:val="00BA0A31"/>
    <w:rsid w:val="00BB544D"/>
    <w:rsid w:val="00BC5F4D"/>
    <w:rsid w:val="00BF399A"/>
    <w:rsid w:val="00BF6050"/>
    <w:rsid w:val="00C63383"/>
    <w:rsid w:val="00C655C8"/>
    <w:rsid w:val="00C839F0"/>
    <w:rsid w:val="00C85873"/>
    <w:rsid w:val="00CB79B8"/>
    <w:rsid w:val="00CE3C9D"/>
    <w:rsid w:val="00CF1751"/>
    <w:rsid w:val="00D4011F"/>
    <w:rsid w:val="00D943E5"/>
    <w:rsid w:val="00E01E0A"/>
    <w:rsid w:val="00E10841"/>
    <w:rsid w:val="00E66B41"/>
    <w:rsid w:val="00E723B9"/>
    <w:rsid w:val="00E8034A"/>
    <w:rsid w:val="00EB3652"/>
    <w:rsid w:val="00EE3017"/>
    <w:rsid w:val="00F16C06"/>
    <w:rsid w:val="00F37ECF"/>
    <w:rsid w:val="00F51C67"/>
    <w:rsid w:val="00F629C8"/>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 w:type="character" w:customStyle="1" w:styleId="cf1">
    <w:name w:val="cf1"/>
    <w:basedOn w:val="Absatz-Standardschriftart"/>
    <w:rsid w:val="0098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06852658">
      <w:bodyDiv w:val="1"/>
      <w:marLeft w:val="0"/>
      <w:marRight w:val="0"/>
      <w:marTop w:val="0"/>
      <w:marBottom w:val="0"/>
      <w:divBdr>
        <w:top w:val="none" w:sz="0" w:space="0" w:color="auto"/>
        <w:left w:val="none" w:sz="0" w:space="0" w:color="auto"/>
        <w:bottom w:val="none" w:sz="0" w:space="0" w:color="auto"/>
        <w:right w:val="none" w:sz="0" w:space="0" w:color="auto"/>
      </w:divBdr>
      <w:divsChild>
        <w:div w:id="1493059139">
          <w:marLeft w:val="0"/>
          <w:marRight w:val="0"/>
          <w:marTop w:val="0"/>
          <w:marBottom w:val="0"/>
          <w:divBdr>
            <w:top w:val="none" w:sz="0" w:space="0" w:color="auto"/>
            <w:left w:val="none" w:sz="0" w:space="0" w:color="auto"/>
            <w:bottom w:val="none" w:sz="0" w:space="0" w:color="auto"/>
            <w:right w:val="none" w:sz="0" w:space="0" w:color="auto"/>
          </w:divBdr>
        </w:div>
      </w:divsChild>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26795546">
      <w:bodyDiv w:val="1"/>
      <w:marLeft w:val="0"/>
      <w:marRight w:val="0"/>
      <w:marTop w:val="0"/>
      <w:marBottom w:val="0"/>
      <w:divBdr>
        <w:top w:val="none" w:sz="0" w:space="0" w:color="auto"/>
        <w:left w:val="none" w:sz="0" w:space="0" w:color="auto"/>
        <w:bottom w:val="none" w:sz="0" w:space="0" w:color="auto"/>
        <w:right w:val="none" w:sz="0" w:space="0" w:color="auto"/>
      </w:divBdr>
    </w:div>
    <w:div w:id="577832688">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196889630">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79760557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ublicjaz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publicjaz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6</cp:revision>
  <cp:lastPrinted>2021-06-15T15:16:00Z</cp:lastPrinted>
  <dcterms:created xsi:type="dcterms:W3CDTF">2022-09-20T10:51:00Z</dcterms:created>
  <dcterms:modified xsi:type="dcterms:W3CDTF">2022-09-20T13:20:00Z</dcterms:modified>
</cp:coreProperties>
</file>